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B41" w:rsidRPr="00EB6B41" w:rsidRDefault="00EB6B41" w:rsidP="00EB6B41">
      <w:pPr>
        <w:rPr>
          <w:rFonts w:ascii="Times New Roman" w:hAnsi="Times New Roman" w:cs="Times New Roman"/>
          <w:sz w:val="24"/>
          <w:szCs w:val="24"/>
        </w:rPr>
      </w:pPr>
      <w:r>
        <w:t>Hasil Analisis Reliabilitas dan Validitas</w:t>
      </w:r>
      <w:r>
        <w:br/>
      </w:r>
    </w:p>
    <w:tbl>
      <w:tblPr>
        <w:tblW w:w="26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9"/>
        <w:gridCol w:w="1147"/>
      </w:tblGrid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4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.981</w:t>
            </w:r>
          </w:p>
        </w:tc>
        <w:tc>
          <w:tcPr>
            <w:tcW w:w="114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</w:tr>
    </w:tbl>
    <w:p w:rsidR="00EB6B41" w:rsidRPr="00EB6B41" w:rsidRDefault="00EB6B41" w:rsidP="00EB6B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EB6B41" w:rsidRPr="00EB6B41" w:rsidRDefault="00EB6B41" w:rsidP="00EB6B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0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6"/>
        <w:gridCol w:w="1468"/>
        <w:gridCol w:w="1467"/>
        <w:gridCol w:w="1469"/>
        <w:gridCol w:w="1469"/>
      </w:tblGrid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0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Item-Total Statistics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GoBack" w:colFirst="3" w:colLast="3"/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VAR00001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69.3962</w:t>
            </w:r>
          </w:p>
        </w:tc>
        <w:tc>
          <w:tcPr>
            <w:tcW w:w="1466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448.321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.707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.981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VAR00002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69.4340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445.443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.710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.981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VAR00003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69.5849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439.363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.822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.980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VAR00004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69.4906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442.485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.789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.980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VAR00005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69.5660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439.827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.783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.980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VAR00006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69.4151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444.017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.728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.981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VAR00007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69.4151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440.401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.809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.980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VAR00008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69.5849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434.786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.830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.980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VAR00009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69.4906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439.178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.798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.980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VAR00010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69.4717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439.677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.820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.980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VAR00011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69.3585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444.773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.763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.981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VAR00012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69.5094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444.178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.768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.981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VAR00013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69.2264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446.602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.610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.981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VAR00014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69.3019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454.176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.400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.982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VAR00015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69.3962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436.205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.859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.980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VAR00016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69.5283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434.485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.856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.980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VAR00017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69.3962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437.282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.850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.980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VAR00018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69.4717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438.869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.822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.980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VAR00019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69.3396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443.190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.762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.981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VAR00020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69.4528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441.022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.846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.980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VAR00021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69.4906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438.716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.852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.980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VAR00022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69.2453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441.881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.796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.980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VAR00023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69.4717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440.639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.863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.980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VAR00024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69.5283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442.792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.843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.980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VAR00025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69.6415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445.850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.723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.981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VAR00026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69.3585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440.465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.799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.980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VAR00027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69.3208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438.222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.817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.980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VAR00028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69.4906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439.370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.834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.980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VAR00029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69.3585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442.234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.792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.980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7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VAR00030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69.4906</w:t>
            </w:r>
          </w:p>
        </w:tc>
        <w:tc>
          <w:tcPr>
            <w:tcW w:w="1466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437.909</w:t>
            </w:r>
          </w:p>
        </w:tc>
        <w:tc>
          <w:tcPr>
            <w:tcW w:w="1468" w:type="dxa"/>
            <w:tcBorders>
              <w:top w:val="nil"/>
              <w:bottom w:val="nil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.853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.980</w:t>
            </w:r>
          </w:p>
        </w:tc>
      </w:tr>
      <w:tr w:rsidR="00EB6B41" w:rsidRPr="00EB6B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76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VAR00031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69.4151</w:t>
            </w:r>
          </w:p>
        </w:tc>
        <w:tc>
          <w:tcPr>
            <w:tcW w:w="1466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438.132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.831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EB6B41" w:rsidRPr="00EB6B41" w:rsidRDefault="00EB6B41" w:rsidP="00EB6B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B41">
              <w:rPr>
                <w:rFonts w:ascii="Arial" w:hAnsi="Arial" w:cs="Arial"/>
                <w:color w:val="000000"/>
                <w:sz w:val="18"/>
                <w:szCs w:val="18"/>
              </w:rPr>
              <w:t>.980</w:t>
            </w:r>
          </w:p>
        </w:tc>
      </w:tr>
      <w:bookmarkEnd w:id="0"/>
    </w:tbl>
    <w:p w:rsidR="00EB6B41" w:rsidRPr="00EB6B41" w:rsidRDefault="00EB6B41" w:rsidP="00EB6B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542F4" w:rsidRDefault="005542F4"/>
    <w:sectPr w:rsidR="00554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B41"/>
    <w:rsid w:val="005542F4"/>
    <w:rsid w:val="00EB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C15F1"/>
  <w15:chartTrackingRefBased/>
  <w15:docId w15:val="{3C0697B1-F56E-4B68-96A4-04D0B343C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Chopchopan</dc:creator>
  <cp:keywords/>
  <dc:description/>
  <cp:lastModifiedBy>Chopchopan</cp:lastModifiedBy>
  <cp:revision>1</cp:revision>
  <dcterms:created xsi:type="dcterms:W3CDTF">2024-12-23T03:19:00Z</dcterms:created>
  <dcterms:modified xsi:type="dcterms:W3CDTF">2024-12-23T03:21:00Z</dcterms:modified>
</cp:coreProperties>
</file>